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C1A80" w14:textId="77777777" w:rsidR="0038587A" w:rsidRDefault="0038587A" w:rsidP="00096B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9BB1CC" w14:textId="35C2F351" w:rsidR="001A3C69" w:rsidRPr="00096B4D" w:rsidRDefault="00D71539" w:rsidP="00096B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боснова</w:t>
      </w:r>
      <w:r w:rsidR="00DC788F" w:rsidRPr="00096B4D">
        <w:rPr>
          <w:rFonts w:ascii="Times New Roman" w:hAnsi="Times New Roman" w:cs="Times New Roman"/>
          <w:sz w:val="24"/>
          <w:szCs w:val="24"/>
        </w:rPr>
        <w:t>ние</w:t>
      </w:r>
    </w:p>
    <w:p w14:paraId="0C9D4CE0" w14:textId="033B7807" w:rsidR="004473A3" w:rsidRDefault="00172CFD" w:rsidP="004473A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2CFD">
        <w:rPr>
          <w:rFonts w:ascii="Times New Roman" w:eastAsia="Calibri" w:hAnsi="Times New Roman" w:cs="Times New Roman"/>
          <w:sz w:val="24"/>
          <w:szCs w:val="24"/>
        </w:rPr>
        <w:t>30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августа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года между </w:t>
      </w:r>
      <w:bookmarkStart w:id="1" w:name="_Hlk183524715"/>
      <w:bookmarkStart w:id="2" w:name="_Hlk158987368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DF3D37">
        <w:rPr>
          <w:rFonts w:ascii="Times New Roman" w:eastAsia="Calibri" w:hAnsi="Times New Roman" w:cs="Times New Roman"/>
          <w:sz w:val="24"/>
          <w:szCs w:val="24"/>
        </w:rPr>
        <w:t>Э</w:t>
      </w:r>
      <w:bookmarkStart w:id="3" w:name="_Hlk183523763"/>
      <w:r w:rsidR="00DF3D37">
        <w:rPr>
          <w:rFonts w:ascii="Times New Roman" w:eastAsia="Calibri" w:hAnsi="Times New Roman" w:cs="Times New Roman"/>
          <w:sz w:val="24"/>
          <w:szCs w:val="24"/>
        </w:rPr>
        <w:t>нергоэксперт</w:t>
      </w:r>
      <w:bookmarkEnd w:id="3"/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»</w:t>
      </w:r>
      <w:bookmarkEnd w:id="1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2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и ГУП «</w:t>
      </w:r>
      <w:proofErr w:type="spellStart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Дубоссарская</w:t>
      </w:r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ГЭС» был заключен контракт № </w:t>
      </w:r>
      <w:r>
        <w:rPr>
          <w:rFonts w:ascii="Times New Roman" w:eastAsia="Calibri" w:hAnsi="Times New Roman" w:cs="Times New Roman"/>
          <w:sz w:val="24"/>
          <w:szCs w:val="24"/>
        </w:rPr>
        <w:t>88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>-2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D37">
        <w:rPr>
          <w:rFonts w:ascii="Times New Roman" w:eastAsia="Calibri" w:hAnsi="Times New Roman" w:cs="Times New Roman"/>
          <w:sz w:val="24"/>
          <w:szCs w:val="24"/>
        </w:rPr>
        <w:t>«</w:t>
      </w:r>
      <w:r w:rsidRPr="00172CFD">
        <w:rPr>
          <w:rFonts w:ascii="Times New Roman" w:eastAsia="Calibri" w:hAnsi="Times New Roman" w:cs="Times New Roman"/>
          <w:sz w:val="24"/>
          <w:szCs w:val="24"/>
        </w:rPr>
        <w:t xml:space="preserve">Восстановительный ремонт дренажной системы правобережной плотины </w:t>
      </w:r>
      <w:proofErr w:type="spellStart"/>
      <w:r w:rsidRPr="00172CFD">
        <w:rPr>
          <w:rFonts w:ascii="Times New Roman" w:eastAsia="Calibri" w:hAnsi="Times New Roman" w:cs="Times New Roman"/>
          <w:sz w:val="24"/>
          <w:szCs w:val="24"/>
        </w:rPr>
        <w:t>Дубоссарской</w:t>
      </w:r>
      <w:proofErr w:type="spellEnd"/>
      <w:r w:rsidRPr="00172CFD">
        <w:rPr>
          <w:rFonts w:ascii="Times New Roman" w:eastAsia="Calibri" w:hAnsi="Times New Roman" w:cs="Times New Roman"/>
          <w:sz w:val="24"/>
          <w:szCs w:val="24"/>
        </w:rPr>
        <w:t xml:space="preserve"> ГЭС</w:t>
      </w:r>
      <w:r w:rsidR="00DF3D37">
        <w:rPr>
          <w:rFonts w:ascii="Times New Roman" w:eastAsia="Calibri" w:hAnsi="Times New Roman" w:cs="Times New Roman"/>
          <w:sz w:val="24"/>
          <w:szCs w:val="24"/>
        </w:rPr>
        <w:t>»</w:t>
      </w:r>
      <w:r w:rsidR="000F60BE">
        <w:rPr>
          <w:rFonts w:ascii="Times New Roman" w:eastAsia="Calibri" w:hAnsi="Times New Roman" w:cs="Times New Roman"/>
          <w:sz w:val="24"/>
          <w:szCs w:val="24"/>
        </w:rPr>
        <w:t>, дополнительное соглашение №1 от 06.02.2025</w:t>
      </w:r>
      <w:r w:rsidR="007B68B2" w:rsidRPr="00096B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95039D6" w14:textId="7B55B94E" w:rsidR="00EC55C0" w:rsidRDefault="004473A3" w:rsidP="004473A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B4D">
        <w:rPr>
          <w:rFonts w:ascii="Times New Roman" w:hAnsi="Times New Roman" w:cs="Times New Roman"/>
          <w:color w:val="000000"/>
          <w:sz w:val="24"/>
          <w:szCs w:val="24"/>
        </w:rPr>
        <w:t>В адрес ГУП «</w:t>
      </w:r>
      <w:proofErr w:type="spellStart"/>
      <w:r w:rsidRPr="00096B4D">
        <w:rPr>
          <w:rFonts w:ascii="Times New Roman" w:hAnsi="Times New Roman" w:cs="Times New Roman"/>
          <w:color w:val="000000"/>
          <w:sz w:val="24"/>
          <w:szCs w:val="24"/>
        </w:rPr>
        <w:t>Дубоссарская</w:t>
      </w:r>
      <w:proofErr w:type="spellEnd"/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ГЭС» поступило письмо от ООО «</w:t>
      </w:r>
      <w:proofErr w:type="spellStart"/>
      <w:r w:rsidRPr="004473A3">
        <w:rPr>
          <w:rFonts w:ascii="Times New Roman" w:hAnsi="Times New Roman" w:cs="Times New Roman"/>
          <w:color w:val="000000"/>
          <w:sz w:val="24"/>
          <w:szCs w:val="24"/>
        </w:rPr>
        <w:t>Энергоэксперт</w:t>
      </w:r>
      <w:proofErr w:type="spellEnd"/>
      <w:r w:rsidRPr="004D3FD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D3FD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D3FD0">
        <w:rPr>
          <w:rFonts w:ascii="Times New Roman" w:hAnsi="Times New Roman" w:cs="Times New Roman"/>
          <w:sz w:val="24"/>
          <w:szCs w:val="24"/>
        </w:rPr>
        <w:t xml:space="preserve">. </w:t>
      </w:r>
      <w:r w:rsidR="00EC55C0">
        <w:rPr>
          <w:rFonts w:ascii="Times New Roman" w:hAnsi="Times New Roman" w:cs="Times New Roman"/>
          <w:sz w:val="24"/>
          <w:szCs w:val="24"/>
        </w:rPr>
        <w:t>№01-08/</w:t>
      </w:r>
      <w:r w:rsidR="000F60BE">
        <w:rPr>
          <w:rFonts w:ascii="Times New Roman" w:hAnsi="Times New Roman" w:cs="Times New Roman"/>
          <w:sz w:val="24"/>
          <w:szCs w:val="24"/>
        </w:rPr>
        <w:t>242-1</w:t>
      </w:r>
      <w:r w:rsidR="00EC55C0">
        <w:rPr>
          <w:rFonts w:ascii="Times New Roman" w:hAnsi="Times New Roman" w:cs="Times New Roman"/>
          <w:sz w:val="24"/>
          <w:szCs w:val="24"/>
        </w:rPr>
        <w:t xml:space="preserve"> от </w:t>
      </w:r>
      <w:bookmarkStart w:id="4" w:name="_Hlk189647884"/>
      <w:r w:rsidR="000F60BE">
        <w:rPr>
          <w:rFonts w:ascii="Times New Roman" w:hAnsi="Times New Roman" w:cs="Times New Roman"/>
          <w:sz w:val="24"/>
          <w:szCs w:val="24"/>
        </w:rPr>
        <w:t>15</w:t>
      </w:r>
      <w:r w:rsidR="00EC55C0">
        <w:rPr>
          <w:rFonts w:ascii="Times New Roman" w:hAnsi="Times New Roman" w:cs="Times New Roman"/>
          <w:sz w:val="24"/>
          <w:szCs w:val="24"/>
        </w:rPr>
        <w:t>.</w:t>
      </w:r>
      <w:r w:rsidR="000F60BE">
        <w:rPr>
          <w:rFonts w:ascii="Times New Roman" w:hAnsi="Times New Roman" w:cs="Times New Roman"/>
          <w:sz w:val="24"/>
          <w:szCs w:val="24"/>
        </w:rPr>
        <w:t>04</w:t>
      </w:r>
      <w:r w:rsidR="00EC55C0">
        <w:rPr>
          <w:rFonts w:ascii="Times New Roman" w:hAnsi="Times New Roman" w:cs="Times New Roman"/>
          <w:sz w:val="24"/>
          <w:szCs w:val="24"/>
        </w:rPr>
        <w:t>.202</w:t>
      </w:r>
      <w:bookmarkEnd w:id="4"/>
      <w:r w:rsidR="000F60BE">
        <w:rPr>
          <w:rFonts w:ascii="Times New Roman" w:hAnsi="Times New Roman" w:cs="Times New Roman"/>
          <w:sz w:val="24"/>
          <w:szCs w:val="24"/>
        </w:rPr>
        <w:t>5</w:t>
      </w:r>
      <w:r w:rsidR="00EC55C0">
        <w:rPr>
          <w:rFonts w:ascii="Times New Roman" w:hAnsi="Times New Roman" w:cs="Times New Roman"/>
          <w:sz w:val="24"/>
          <w:szCs w:val="24"/>
        </w:rPr>
        <w:t xml:space="preserve"> </w:t>
      </w:r>
      <w:r w:rsidR="000F60BE">
        <w:rPr>
          <w:rFonts w:ascii="Times New Roman" w:hAnsi="Times New Roman" w:cs="Times New Roman"/>
          <w:sz w:val="24"/>
          <w:szCs w:val="24"/>
        </w:rPr>
        <w:t xml:space="preserve">с скорректированным сметным расчетом на работы по </w:t>
      </w:r>
      <w:r w:rsidR="000F60BE" w:rsidRPr="000F60BE">
        <w:rPr>
          <w:rFonts w:ascii="Times New Roman" w:hAnsi="Times New Roman" w:cs="Times New Roman"/>
          <w:sz w:val="24"/>
          <w:szCs w:val="24"/>
        </w:rPr>
        <w:t>«Восстановительн</w:t>
      </w:r>
      <w:r w:rsidR="000F60BE">
        <w:rPr>
          <w:rFonts w:ascii="Times New Roman" w:hAnsi="Times New Roman" w:cs="Times New Roman"/>
          <w:sz w:val="24"/>
          <w:szCs w:val="24"/>
        </w:rPr>
        <w:t>ому</w:t>
      </w:r>
      <w:r w:rsidR="000F60BE" w:rsidRPr="000F60BE">
        <w:rPr>
          <w:rFonts w:ascii="Times New Roman" w:hAnsi="Times New Roman" w:cs="Times New Roman"/>
          <w:sz w:val="24"/>
          <w:szCs w:val="24"/>
        </w:rPr>
        <w:t xml:space="preserve"> ремонт дренажной системы правобережной плотины </w:t>
      </w:r>
      <w:proofErr w:type="spellStart"/>
      <w:r w:rsidR="000F60BE" w:rsidRPr="000F60BE">
        <w:rPr>
          <w:rFonts w:ascii="Times New Roman" w:hAnsi="Times New Roman" w:cs="Times New Roman"/>
          <w:sz w:val="24"/>
          <w:szCs w:val="24"/>
        </w:rPr>
        <w:t>Дубоссарской</w:t>
      </w:r>
      <w:proofErr w:type="spellEnd"/>
      <w:r w:rsidR="000F60BE" w:rsidRPr="000F60BE">
        <w:rPr>
          <w:rFonts w:ascii="Times New Roman" w:hAnsi="Times New Roman" w:cs="Times New Roman"/>
          <w:sz w:val="24"/>
          <w:szCs w:val="24"/>
        </w:rPr>
        <w:t xml:space="preserve"> ГЭС»</w:t>
      </w:r>
      <w:r w:rsidR="00EC55C0">
        <w:rPr>
          <w:rFonts w:ascii="Times New Roman" w:hAnsi="Times New Roman" w:cs="Times New Roman"/>
          <w:sz w:val="24"/>
          <w:szCs w:val="24"/>
        </w:rPr>
        <w:t xml:space="preserve"> </w:t>
      </w:r>
      <w:r w:rsidR="000F60BE">
        <w:rPr>
          <w:rFonts w:ascii="Times New Roman" w:hAnsi="Times New Roman" w:cs="Times New Roman"/>
          <w:sz w:val="24"/>
          <w:szCs w:val="24"/>
        </w:rPr>
        <w:t xml:space="preserve">с учетом изменений в проектной документации </w:t>
      </w:r>
      <w:r w:rsidR="000F60BE" w:rsidRPr="000F60BE">
        <w:rPr>
          <w:rFonts w:ascii="Times New Roman" w:hAnsi="Times New Roman" w:cs="Times New Roman"/>
          <w:sz w:val="24"/>
          <w:szCs w:val="24"/>
        </w:rPr>
        <w:t>№1240.ДГЭС-14-2023-КГ</w:t>
      </w:r>
      <w:r w:rsidR="000F60BE" w:rsidRPr="000F60BE">
        <w:t xml:space="preserve"> </w:t>
      </w:r>
      <w:r w:rsidR="000F60BE" w:rsidRPr="000F60BE">
        <w:rPr>
          <w:rFonts w:ascii="Times New Roman" w:hAnsi="Times New Roman" w:cs="Times New Roman"/>
          <w:sz w:val="24"/>
          <w:szCs w:val="24"/>
        </w:rPr>
        <w:t>разработанной в 2023 году ООО «Группа компаний «Омега» г. Тирасполь</w:t>
      </w:r>
      <w:r w:rsidR="000F60BE">
        <w:rPr>
          <w:rFonts w:ascii="Times New Roman" w:hAnsi="Times New Roman" w:cs="Times New Roman"/>
          <w:sz w:val="24"/>
          <w:szCs w:val="24"/>
        </w:rPr>
        <w:t xml:space="preserve"> с изменениями в 2025 году</w:t>
      </w:r>
      <w:r w:rsidR="006B00B4">
        <w:rPr>
          <w:rFonts w:ascii="Times New Roman" w:hAnsi="Times New Roman" w:cs="Times New Roman"/>
          <w:sz w:val="24"/>
          <w:szCs w:val="24"/>
        </w:rPr>
        <w:t>.</w:t>
      </w:r>
    </w:p>
    <w:p w14:paraId="54842954" w14:textId="794B54A1" w:rsidR="009A3080" w:rsidRDefault="00727ADA" w:rsidP="002D6E3B">
      <w:pPr>
        <w:spacing w:after="0" w:line="240" w:lineRule="auto"/>
        <w:ind w:right="-1" w:firstLine="708"/>
        <w:jc w:val="both"/>
        <w:rPr>
          <w:rStyle w:val="1"/>
          <w:color w:val="000000"/>
          <w:sz w:val="24"/>
          <w:szCs w:val="24"/>
        </w:rPr>
      </w:pPr>
      <w:r w:rsidRPr="00096B4D">
        <w:rPr>
          <w:rStyle w:val="1"/>
          <w:color w:val="000000"/>
          <w:sz w:val="24"/>
          <w:szCs w:val="24"/>
        </w:rPr>
        <w:t xml:space="preserve">На основании вышеизложенного, </w:t>
      </w:r>
      <w:r w:rsidR="00096B4D" w:rsidRPr="00096B4D">
        <w:rPr>
          <w:rStyle w:val="1"/>
          <w:color w:val="000000"/>
          <w:sz w:val="24"/>
          <w:szCs w:val="24"/>
        </w:rPr>
        <w:t>заключен</w:t>
      </w:r>
      <w:r w:rsidR="00D71539">
        <w:rPr>
          <w:rStyle w:val="1"/>
          <w:color w:val="000000"/>
          <w:sz w:val="24"/>
          <w:szCs w:val="24"/>
        </w:rPr>
        <w:t>о</w:t>
      </w:r>
      <w:r w:rsidR="00096B4D" w:rsidRPr="00096B4D">
        <w:rPr>
          <w:rStyle w:val="1"/>
          <w:color w:val="000000"/>
          <w:sz w:val="24"/>
          <w:szCs w:val="24"/>
        </w:rPr>
        <w:t xml:space="preserve"> дополнительно</w:t>
      </w:r>
      <w:r w:rsidR="00D71539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соглашени</w:t>
      </w:r>
      <w:r w:rsidR="00D71539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к Контракту № </w:t>
      </w:r>
      <w:r w:rsidR="00C30CF8">
        <w:rPr>
          <w:rStyle w:val="1"/>
          <w:color w:val="000000"/>
          <w:sz w:val="24"/>
          <w:szCs w:val="24"/>
        </w:rPr>
        <w:t>88</w:t>
      </w:r>
      <w:r w:rsidR="00096B4D" w:rsidRPr="00096B4D">
        <w:rPr>
          <w:rStyle w:val="1"/>
          <w:color w:val="000000"/>
          <w:sz w:val="24"/>
          <w:szCs w:val="24"/>
        </w:rPr>
        <w:t>-2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от </w:t>
      </w:r>
      <w:r w:rsidR="00C30CF8">
        <w:rPr>
          <w:rStyle w:val="1"/>
          <w:color w:val="000000"/>
          <w:sz w:val="24"/>
          <w:szCs w:val="24"/>
        </w:rPr>
        <w:t>30</w:t>
      </w:r>
      <w:r w:rsidR="00096B4D" w:rsidRPr="00096B4D">
        <w:rPr>
          <w:rStyle w:val="1"/>
          <w:color w:val="000000"/>
          <w:sz w:val="24"/>
          <w:szCs w:val="24"/>
        </w:rPr>
        <w:t>.</w:t>
      </w:r>
      <w:r w:rsidR="00F64BF6">
        <w:rPr>
          <w:rStyle w:val="1"/>
          <w:color w:val="000000"/>
          <w:sz w:val="24"/>
          <w:szCs w:val="24"/>
        </w:rPr>
        <w:t>0</w:t>
      </w:r>
      <w:r w:rsidR="00C30CF8">
        <w:rPr>
          <w:rStyle w:val="1"/>
          <w:color w:val="000000"/>
          <w:sz w:val="24"/>
          <w:szCs w:val="24"/>
        </w:rPr>
        <w:t>8</w:t>
      </w:r>
      <w:r w:rsidR="00096B4D" w:rsidRPr="00096B4D">
        <w:rPr>
          <w:rStyle w:val="1"/>
          <w:color w:val="000000"/>
          <w:sz w:val="24"/>
          <w:szCs w:val="24"/>
        </w:rPr>
        <w:t>.202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года</w:t>
      </w:r>
      <w:r w:rsidR="000F60BE">
        <w:rPr>
          <w:rStyle w:val="1"/>
          <w:color w:val="000000"/>
          <w:sz w:val="24"/>
          <w:szCs w:val="24"/>
        </w:rPr>
        <w:t>,</w:t>
      </w:r>
      <w:r w:rsidR="000F60BE" w:rsidRPr="000F60BE">
        <w:t xml:space="preserve"> </w:t>
      </w:r>
      <w:r w:rsidR="000F60BE" w:rsidRPr="000F60BE">
        <w:rPr>
          <w:rStyle w:val="1"/>
          <w:color w:val="000000"/>
          <w:sz w:val="24"/>
          <w:szCs w:val="24"/>
        </w:rPr>
        <w:t>дополнительное соглашение №1 от 06.02.2025</w:t>
      </w:r>
      <w:r w:rsidR="00096B4D" w:rsidRPr="00096B4D">
        <w:rPr>
          <w:rStyle w:val="1"/>
          <w:color w:val="000000"/>
          <w:sz w:val="24"/>
          <w:szCs w:val="24"/>
        </w:rPr>
        <w:t xml:space="preserve"> о</w:t>
      </w:r>
      <w:r w:rsidR="004473A3">
        <w:rPr>
          <w:rStyle w:val="1"/>
          <w:color w:val="000000"/>
          <w:sz w:val="24"/>
          <w:szCs w:val="24"/>
        </w:rPr>
        <w:t>:</w:t>
      </w:r>
    </w:p>
    <w:p w14:paraId="46043FA8" w14:textId="155105C2" w:rsidR="003478F4" w:rsidRDefault="003478F4" w:rsidP="003478F4">
      <w:pPr>
        <w:spacing w:after="0" w:line="240" w:lineRule="auto"/>
        <w:ind w:right="-1"/>
        <w:jc w:val="both"/>
        <w:rPr>
          <w:rStyle w:val="1"/>
          <w:color w:val="000000"/>
          <w:sz w:val="24"/>
          <w:szCs w:val="24"/>
        </w:rPr>
      </w:pPr>
      <w:r>
        <w:rPr>
          <w:rStyle w:val="1"/>
          <w:color w:val="000000"/>
          <w:sz w:val="24"/>
          <w:szCs w:val="24"/>
        </w:rPr>
        <w:t>- возобновлении работ с 22 апреля 2025 года и установлении срока окончания работ не позднее 10 августа 2025 года;</w:t>
      </w:r>
    </w:p>
    <w:p w14:paraId="0168FEE8" w14:textId="1DC9F2B2" w:rsidR="006F71E9" w:rsidRPr="00326B33" w:rsidRDefault="006F71E9" w:rsidP="003D0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</w:pPr>
      <w:r>
        <w:rPr>
          <w:rStyle w:val="1"/>
          <w:color w:val="000000"/>
          <w:sz w:val="24"/>
          <w:szCs w:val="24"/>
        </w:rPr>
        <w:t xml:space="preserve">- </w:t>
      </w:r>
      <w:r w:rsidR="003829BB" w:rsidRPr="003829BB">
        <w:rPr>
          <w:rStyle w:val="1"/>
          <w:sz w:val="24"/>
          <w:szCs w:val="24"/>
        </w:rPr>
        <w:t xml:space="preserve">изложении </w:t>
      </w:r>
      <w:r w:rsidR="004473A3">
        <w:rPr>
          <w:rStyle w:val="1"/>
          <w:color w:val="000000"/>
          <w:sz w:val="24"/>
          <w:szCs w:val="24"/>
        </w:rPr>
        <w:t>п.п.3.2 п.3 контракта изложить в новой редакции «</w:t>
      </w:r>
      <w:r w:rsidRPr="006F71E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Цена настоящего Контракта определена в соответствии с </w:t>
      </w:r>
      <w:r w:rsidRPr="006F71E9">
        <w:rPr>
          <w:rFonts w:ascii="Times New Roman" w:eastAsia="Times New Roman" w:hAnsi="Times New Roman" w:cs="Times New Roman"/>
          <w:color w:val="333333"/>
          <w:sz w:val="23"/>
          <w:szCs w:val="23"/>
          <w:shd w:val="clear" w:color="auto" w:fill="FFFFFF"/>
          <w:lang w:eastAsia="ar-SA"/>
        </w:rPr>
        <w:t>правилами, установленными законодательством, для определения цены при проведении открытого аукциона</w:t>
      </w:r>
      <w:r w:rsidRPr="006F71E9">
        <w:rPr>
          <w:rFonts w:ascii="Times New Roman" w:eastAsia="Times New Roman" w:hAnsi="Times New Roman" w:cs="Times New Roman"/>
          <w:bCs/>
          <w:sz w:val="23"/>
          <w:szCs w:val="23"/>
          <w:lang w:eastAsia="ar-SA"/>
        </w:rPr>
        <w:t xml:space="preserve"> и </w:t>
      </w:r>
      <w:r w:rsidRPr="00DB6AB7">
        <w:rPr>
          <w:rFonts w:ascii="Times New Roman" w:eastAsia="Times New Roman" w:hAnsi="Times New Roman" w:cs="Times New Roman"/>
          <w:bCs/>
          <w:sz w:val="23"/>
          <w:szCs w:val="23"/>
          <w:lang w:eastAsia="ar-SA"/>
        </w:rPr>
        <w:t xml:space="preserve">составляет 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3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 253 098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руб.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38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коп</w:t>
      </w:r>
      <w:r w:rsidR="003D089D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.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(три 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миллиона 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двести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пятьдесят три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тыся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чи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девяносто восемь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рубл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ей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38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копе</w:t>
      </w:r>
      <w:r w:rsidR="00326B33"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ек</w:t>
      </w:r>
      <w:r w:rsidRPr="00DB6AB7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.) ПМР.</w:t>
      </w:r>
    </w:p>
    <w:p w14:paraId="06479A90" w14:textId="6419F7D1" w:rsidR="004473A3" w:rsidRDefault="004473A3" w:rsidP="00887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26B33"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E30A4B" w:rsidRPr="00326B33">
        <w:rPr>
          <w:rFonts w:ascii="Times New Roman CYR" w:hAnsi="Times New Roman CYR" w:cs="Times New Roman CYR"/>
          <w:sz w:val="24"/>
          <w:szCs w:val="24"/>
        </w:rPr>
        <w:t>и</w:t>
      </w:r>
      <w:r w:rsidR="00E30A4B">
        <w:rPr>
          <w:rFonts w:ascii="Times New Roman CYR" w:hAnsi="Times New Roman CYR" w:cs="Times New Roman CYR"/>
          <w:sz w:val="24"/>
          <w:szCs w:val="24"/>
        </w:rPr>
        <w:t>з</w:t>
      </w:r>
      <w:r w:rsidR="00E30A4B" w:rsidRPr="00326B33">
        <w:rPr>
          <w:rFonts w:ascii="Times New Roman CYR" w:hAnsi="Times New Roman CYR" w:cs="Times New Roman CYR"/>
          <w:sz w:val="24"/>
          <w:szCs w:val="24"/>
        </w:rPr>
        <w:t>мен</w:t>
      </w:r>
      <w:r w:rsidR="00E30A4B">
        <w:rPr>
          <w:rFonts w:ascii="Times New Roman CYR" w:hAnsi="Times New Roman CYR" w:cs="Times New Roman CYR"/>
          <w:sz w:val="24"/>
          <w:szCs w:val="24"/>
        </w:rPr>
        <w:t>ен</w:t>
      </w:r>
      <w:r w:rsidR="00E30A4B" w:rsidRPr="00326B33">
        <w:rPr>
          <w:rFonts w:ascii="Times New Roman CYR" w:hAnsi="Times New Roman CYR" w:cs="Times New Roman CYR"/>
          <w:sz w:val="24"/>
          <w:szCs w:val="24"/>
        </w:rPr>
        <w:t>и</w:t>
      </w:r>
      <w:r w:rsidR="00E30A4B">
        <w:rPr>
          <w:rFonts w:ascii="Times New Roman CYR" w:hAnsi="Times New Roman CYR" w:cs="Times New Roman CYR"/>
          <w:sz w:val="24"/>
          <w:szCs w:val="24"/>
        </w:rPr>
        <w:t>и</w:t>
      </w:r>
      <w:r w:rsidRPr="00326B33">
        <w:rPr>
          <w:rFonts w:ascii="Times New Roman CYR" w:hAnsi="Times New Roman CYR" w:cs="Times New Roman CYR"/>
          <w:sz w:val="24"/>
          <w:szCs w:val="24"/>
        </w:rPr>
        <w:t xml:space="preserve"> прилож</w:t>
      </w:r>
      <w:r w:rsidR="00980BBE" w:rsidRPr="00326B33">
        <w:rPr>
          <w:rFonts w:ascii="Times New Roman CYR" w:hAnsi="Times New Roman CYR" w:cs="Times New Roman CYR"/>
          <w:sz w:val="24"/>
          <w:szCs w:val="24"/>
        </w:rPr>
        <w:t>ени</w:t>
      </w:r>
      <w:r w:rsidR="004D3FD0" w:rsidRPr="00326B33">
        <w:rPr>
          <w:rFonts w:ascii="Times New Roman CYR" w:hAnsi="Times New Roman CYR" w:cs="Times New Roman CYR"/>
          <w:sz w:val="24"/>
          <w:szCs w:val="24"/>
        </w:rPr>
        <w:t>я</w:t>
      </w:r>
      <w:r w:rsidRPr="00326B33">
        <w:rPr>
          <w:rFonts w:ascii="Times New Roman CYR" w:hAnsi="Times New Roman CYR" w:cs="Times New Roman CYR"/>
          <w:sz w:val="24"/>
          <w:szCs w:val="24"/>
        </w:rPr>
        <w:t xml:space="preserve"> №2</w:t>
      </w:r>
      <w:r w:rsidR="00980BBE" w:rsidRPr="00326B3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4D3FD0" w:rsidRPr="00326B33">
        <w:rPr>
          <w:rFonts w:ascii="Times New Roman CYR" w:hAnsi="Times New Roman CYR" w:cs="Times New Roman CYR"/>
          <w:sz w:val="24"/>
          <w:szCs w:val="24"/>
        </w:rPr>
        <w:t xml:space="preserve">«Смета» </w:t>
      </w:r>
      <w:r w:rsidR="00980BBE" w:rsidRPr="00326B33">
        <w:rPr>
          <w:rFonts w:ascii="Times New Roman CYR" w:hAnsi="Times New Roman CYR" w:cs="Times New Roman CYR"/>
          <w:sz w:val="24"/>
          <w:szCs w:val="24"/>
        </w:rPr>
        <w:t>к Контракту</w:t>
      </w:r>
      <w:r w:rsidR="00E30A4B">
        <w:rPr>
          <w:rFonts w:ascii="Times New Roman CYR" w:hAnsi="Times New Roman CYR" w:cs="Times New Roman CYR"/>
          <w:sz w:val="24"/>
          <w:szCs w:val="24"/>
        </w:rPr>
        <w:t xml:space="preserve"> в соответствии с </w:t>
      </w:r>
      <w:proofErr w:type="spellStart"/>
      <w:r w:rsidR="00E30A4B" w:rsidRPr="00E30A4B">
        <w:rPr>
          <w:rFonts w:ascii="Times New Roman CYR" w:hAnsi="Times New Roman CYR" w:cs="Times New Roman CYR"/>
          <w:sz w:val="24"/>
          <w:szCs w:val="24"/>
        </w:rPr>
        <w:t>проектно</w:t>
      </w:r>
      <w:proofErr w:type="spellEnd"/>
      <w:r w:rsidR="00E30A4B" w:rsidRPr="00E30A4B">
        <w:rPr>
          <w:rFonts w:ascii="Times New Roman CYR" w:hAnsi="Times New Roman CYR" w:cs="Times New Roman CYR"/>
          <w:sz w:val="24"/>
          <w:szCs w:val="24"/>
        </w:rPr>
        <w:t xml:space="preserve"> – сметной документацией «Восстановительный ремонт дренажной системы правобережной плотины </w:t>
      </w:r>
      <w:proofErr w:type="spellStart"/>
      <w:r w:rsidR="00E30A4B" w:rsidRPr="00E30A4B">
        <w:rPr>
          <w:rFonts w:ascii="Times New Roman CYR" w:hAnsi="Times New Roman CYR" w:cs="Times New Roman CYR"/>
          <w:sz w:val="24"/>
          <w:szCs w:val="24"/>
        </w:rPr>
        <w:t>Дубоссарской</w:t>
      </w:r>
      <w:proofErr w:type="spellEnd"/>
      <w:r w:rsidR="00E30A4B" w:rsidRPr="00E30A4B">
        <w:rPr>
          <w:rFonts w:ascii="Times New Roman CYR" w:hAnsi="Times New Roman CYR" w:cs="Times New Roman CYR"/>
          <w:sz w:val="24"/>
          <w:szCs w:val="24"/>
        </w:rPr>
        <w:t xml:space="preserve"> ГЭС», разработанной в 2023 году ООО «Группа компаний «Омега» г. Тирасполь</w:t>
      </w:r>
      <w:r w:rsidR="00E30A4B">
        <w:rPr>
          <w:rFonts w:ascii="Times New Roman CYR" w:hAnsi="Times New Roman CYR" w:cs="Times New Roman CYR"/>
          <w:sz w:val="24"/>
          <w:szCs w:val="24"/>
        </w:rPr>
        <w:t>, с дополнениями внесенными в 202</w:t>
      </w:r>
      <w:r w:rsidR="000F60BE">
        <w:rPr>
          <w:rFonts w:ascii="Times New Roman CYR" w:hAnsi="Times New Roman CYR" w:cs="Times New Roman CYR"/>
          <w:sz w:val="24"/>
          <w:szCs w:val="24"/>
        </w:rPr>
        <w:t>5</w:t>
      </w:r>
      <w:r w:rsidR="00E30A4B">
        <w:rPr>
          <w:rFonts w:ascii="Times New Roman CYR" w:hAnsi="Times New Roman CYR" w:cs="Times New Roman CYR"/>
          <w:sz w:val="24"/>
          <w:szCs w:val="24"/>
        </w:rPr>
        <w:t>г</w:t>
      </w:r>
      <w:r w:rsidR="00C30CF8" w:rsidRPr="00326B33">
        <w:rPr>
          <w:rFonts w:ascii="Times New Roman CYR" w:hAnsi="Times New Roman CYR" w:cs="Times New Roman CYR"/>
          <w:sz w:val="24"/>
          <w:szCs w:val="24"/>
        </w:rPr>
        <w:t>.</w:t>
      </w:r>
    </w:p>
    <w:p w14:paraId="693F2DF4" w14:textId="42BC4B84" w:rsidR="00294DFC" w:rsidRPr="00326B33" w:rsidRDefault="00294DFC" w:rsidP="000F6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98A91E6" w14:textId="77777777" w:rsidR="000223E0" w:rsidRPr="00980BBE" w:rsidRDefault="000223E0" w:rsidP="003D089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14:paraId="37030576" w14:textId="25E5AAEA" w:rsidR="00727ADA" w:rsidRPr="00096B4D" w:rsidRDefault="00727ADA" w:rsidP="00A45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F4B6D" w14:textId="67706A82" w:rsidR="007569EC" w:rsidRDefault="007569EC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3FBE3E" w14:textId="77777777" w:rsidR="00E30A4B" w:rsidRPr="00096B4D" w:rsidRDefault="00E30A4B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4E4378" w14:textId="4BF45AA2" w:rsidR="00BD5367" w:rsidRPr="00096B4D" w:rsidRDefault="00DB6AB7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н</w:t>
      </w:r>
      <w:r w:rsidR="00BD5367" w:rsidRPr="00096B4D">
        <w:rPr>
          <w:rFonts w:ascii="Times New Roman" w:hAnsi="Times New Roman" w:cs="Times New Roman"/>
          <w:color w:val="000000"/>
          <w:sz w:val="24"/>
          <w:szCs w:val="24"/>
        </w:rPr>
        <w:t>ачальник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D5367"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ПТО                                                             </w:t>
      </w:r>
      <w:r w:rsidR="00D715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</w:p>
    <w:p w14:paraId="352068E6" w14:textId="5BB1C5A5" w:rsidR="00B97712" w:rsidRPr="00096B4D" w:rsidRDefault="00B97712" w:rsidP="00096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8B64DF" w14:textId="657F3CC4" w:rsidR="00DA06E6" w:rsidRPr="00096B4D" w:rsidRDefault="00DA06E6" w:rsidP="0009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011EEA0" w14:textId="4432CAF4" w:rsidR="00C9755B" w:rsidRDefault="00C9755B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59C2642" w14:textId="10540B0F" w:rsidR="00F40DA3" w:rsidRDefault="00F40DA3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338EB1C" w14:textId="39A04E8A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5F1D4E8" w14:textId="3981B1C8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3F8E15E8" w14:textId="48EB2D5D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1381897" w14:textId="6013F720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78FC6F26" w14:textId="0740F906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629E042A" w14:textId="77777777" w:rsidR="00DB6AB7" w:rsidRDefault="00DB6AB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2435CFF3" w14:textId="3F775373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C66DEAB" w14:textId="71792C8C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sectPr w:rsidR="00467A30" w:rsidSect="00B2089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12C8"/>
    <w:multiLevelType w:val="multilevel"/>
    <w:tmpl w:val="AD7AD3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51428C"/>
    <w:multiLevelType w:val="hybridMultilevel"/>
    <w:tmpl w:val="99282D8C"/>
    <w:lvl w:ilvl="0" w:tplc="4A6A4F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CB511CE"/>
    <w:multiLevelType w:val="hybridMultilevel"/>
    <w:tmpl w:val="BB5AE0A6"/>
    <w:lvl w:ilvl="0" w:tplc="C8029AF2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5C7B86"/>
    <w:multiLevelType w:val="hybridMultilevel"/>
    <w:tmpl w:val="C72EA726"/>
    <w:lvl w:ilvl="0" w:tplc="191251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362445"/>
    <w:multiLevelType w:val="hybridMultilevel"/>
    <w:tmpl w:val="A118C614"/>
    <w:lvl w:ilvl="0" w:tplc="CC26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8666BC"/>
    <w:multiLevelType w:val="hybridMultilevel"/>
    <w:tmpl w:val="0B8C6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ABD1361"/>
    <w:multiLevelType w:val="hybridMultilevel"/>
    <w:tmpl w:val="6776825C"/>
    <w:lvl w:ilvl="0" w:tplc="FFFFFFFF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ACE1F1C"/>
    <w:multiLevelType w:val="hybridMultilevel"/>
    <w:tmpl w:val="AD4A7EDA"/>
    <w:lvl w:ilvl="0" w:tplc="C3FE704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0C4F"/>
    <w:multiLevelType w:val="hybridMultilevel"/>
    <w:tmpl w:val="FFA4E930"/>
    <w:lvl w:ilvl="0" w:tplc="C434A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24391B"/>
    <w:multiLevelType w:val="hybridMultilevel"/>
    <w:tmpl w:val="42869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121F3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C597CEA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1C520E2"/>
    <w:multiLevelType w:val="hybridMultilevel"/>
    <w:tmpl w:val="06123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1064F"/>
    <w:multiLevelType w:val="hybridMultilevel"/>
    <w:tmpl w:val="6BCE1EE0"/>
    <w:lvl w:ilvl="0" w:tplc="C19AC8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6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69"/>
    <w:rsid w:val="00005D76"/>
    <w:rsid w:val="000223E0"/>
    <w:rsid w:val="000272CE"/>
    <w:rsid w:val="000420A8"/>
    <w:rsid w:val="00067F87"/>
    <w:rsid w:val="00077499"/>
    <w:rsid w:val="00084EEF"/>
    <w:rsid w:val="0009353F"/>
    <w:rsid w:val="00096B4D"/>
    <w:rsid w:val="000A2433"/>
    <w:rsid w:val="000A4088"/>
    <w:rsid w:val="000A6279"/>
    <w:rsid w:val="000B2ED6"/>
    <w:rsid w:val="000B4556"/>
    <w:rsid w:val="000C41F8"/>
    <w:rsid w:val="000C7676"/>
    <w:rsid w:val="000F60BE"/>
    <w:rsid w:val="00117AD7"/>
    <w:rsid w:val="0012095D"/>
    <w:rsid w:val="00127AD5"/>
    <w:rsid w:val="00132870"/>
    <w:rsid w:val="0014573A"/>
    <w:rsid w:val="00150E33"/>
    <w:rsid w:val="00171B48"/>
    <w:rsid w:val="00172CFD"/>
    <w:rsid w:val="001818CA"/>
    <w:rsid w:val="001A3C69"/>
    <w:rsid w:val="001B4C5D"/>
    <w:rsid w:val="001C5C68"/>
    <w:rsid w:val="001D792E"/>
    <w:rsid w:val="001E1D86"/>
    <w:rsid w:val="001F188C"/>
    <w:rsid w:val="001F4A62"/>
    <w:rsid w:val="00206D63"/>
    <w:rsid w:val="002208B0"/>
    <w:rsid w:val="00233B2F"/>
    <w:rsid w:val="0023734F"/>
    <w:rsid w:val="002622C4"/>
    <w:rsid w:val="002630BD"/>
    <w:rsid w:val="00294DFC"/>
    <w:rsid w:val="002A5769"/>
    <w:rsid w:val="002B275E"/>
    <w:rsid w:val="002B5A02"/>
    <w:rsid w:val="002D6E3B"/>
    <w:rsid w:val="002F523A"/>
    <w:rsid w:val="00325D8A"/>
    <w:rsid w:val="00326B33"/>
    <w:rsid w:val="00345979"/>
    <w:rsid w:val="003478F4"/>
    <w:rsid w:val="00361DB2"/>
    <w:rsid w:val="003662CB"/>
    <w:rsid w:val="00367331"/>
    <w:rsid w:val="0037126E"/>
    <w:rsid w:val="003829BB"/>
    <w:rsid w:val="0038587A"/>
    <w:rsid w:val="003A400D"/>
    <w:rsid w:val="003A6603"/>
    <w:rsid w:val="003D089D"/>
    <w:rsid w:val="003D157F"/>
    <w:rsid w:val="003D7F72"/>
    <w:rsid w:val="003E5BDD"/>
    <w:rsid w:val="003F4087"/>
    <w:rsid w:val="00407260"/>
    <w:rsid w:val="00430AF1"/>
    <w:rsid w:val="004347E1"/>
    <w:rsid w:val="004473A3"/>
    <w:rsid w:val="00463A9F"/>
    <w:rsid w:val="00467A30"/>
    <w:rsid w:val="00470812"/>
    <w:rsid w:val="0047390C"/>
    <w:rsid w:val="004840B2"/>
    <w:rsid w:val="00490B37"/>
    <w:rsid w:val="004A2EF1"/>
    <w:rsid w:val="004A6CD8"/>
    <w:rsid w:val="004B63DF"/>
    <w:rsid w:val="004D3FD0"/>
    <w:rsid w:val="004F7A5F"/>
    <w:rsid w:val="005220D3"/>
    <w:rsid w:val="00531CC9"/>
    <w:rsid w:val="00544B87"/>
    <w:rsid w:val="00547C93"/>
    <w:rsid w:val="00555A03"/>
    <w:rsid w:val="00556A54"/>
    <w:rsid w:val="00560158"/>
    <w:rsid w:val="00566153"/>
    <w:rsid w:val="00584D6C"/>
    <w:rsid w:val="00596488"/>
    <w:rsid w:val="005B238D"/>
    <w:rsid w:val="005B3E56"/>
    <w:rsid w:val="005C59E7"/>
    <w:rsid w:val="005D378F"/>
    <w:rsid w:val="005E37E9"/>
    <w:rsid w:val="005E4118"/>
    <w:rsid w:val="005E6E13"/>
    <w:rsid w:val="005F5D7A"/>
    <w:rsid w:val="00615E8E"/>
    <w:rsid w:val="0062736B"/>
    <w:rsid w:val="006508CD"/>
    <w:rsid w:val="00672A14"/>
    <w:rsid w:val="006872E9"/>
    <w:rsid w:val="006B00B4"/>
    <w:rsid w:val="006C598A"/>
    <w:rsid w:val="006C5C80"/>
    <w:rsid w:val="006D2C10"/>
    <w:rsid w:val="006D5CBF"/>
    <w:rsid w:val="006F4A66"/>
    <w:rsid w:val="006F71E9"/>
    <w:rsid w:val="00705657"/>
    <w:rsid w:val="00727ADA"/>
    <w:rsid w:val="00733C48"/>
    <w:rsid w:val="007569EC"/>
    <w:rsid w:val="00771232"/>
    <w:rsid w:val="00783878"/>
    <w:rsid w:val="007904BB"/>
    <w:rsid w:val="007B68B2"/>
    <w:rsid w:val="007D2312"/>
    <w:rsid w:val="00810391"/>
    <w:rsid w:val="008402C9"/>
    <w:rsid w:val="00852A79"/>
    <w:rsid w:val="00862433"/>
    <w:rsid w:val="00872C8E"/>
    <w:rsid w:val="008873A5"/>
    <w:rsid w:val="008902B7"/>
    <w:rsid w:val="00894249"/>
    <w:rsid w:val="008E0FE1"/>
    <w:rsid w:val="009210FC"/>
    <w:rsid w:val="00927A06"/>
    <w:rsid w:val="0093644E"/>
    <w:rsid w:val="00940FC5"/>
    <w:rsid w:val="00957862"/>
    <w:rsid w:val="009601F8"/>
    <w:rsid w:val="00966FA7"/>
    <w:rsid w:val="00980BBE"/>
    <w:rsid w:val="009A3080"/>
    <w:rsid w:val="009D405E"/>
    <w:rsid w:val="009E0616"/>
    <w:rsid w:val="009E349A"/>
    <w:rsid w:val="009F0998"/>
    <w:rsid w:val="009F1DAC"/>
    <w:rsid w:val="00A01A16"/>
    <w:rsid w:val="00A15130"/>
    <w:rsid w:val="00A25850"/>
    <w:rsid w:val="00A30162"/>
    <w:rsid w:val="00A45502"/>
    <w:rsid w:val="00A455AB"/>
    <w:rsid w:val="00A53BC1"/>
    <w:rsid w:val="00A640AC"/>
    <w:rsid w:val="00A661D0"/>
    <w:rsid w:val="00A76663"/>
    <w:rsid w:val="00A80BDD"/>
    <w:rsid w:val="00A8621C"/>
    <w:rsid w:val="00AA3D18"/>
    <w:rsid w:val="00AB4B41"/>
    <w:rsid w:val="00AC3D15"/>
    <w:rsid w:val="00AD04CD"/>
    <w:rsid w:val="00AD06E2"/>
    <w:rsid w:val="00AD37E9"/>
    <w:rsid w:val="00AE1914"/>
    <w:rsid w:val="00AE6F3C"/>
    <w:rsid w:val="00B078F4"/>
    <w:rsid w:val="00B125FB"/>
    <w:rsid w:val="00B2089C"/>
    <w:rsid w:val="00B23A39"/>
    <w:rsid w:val="00B3125C"/>
    <w:rsid w:val="00B46A1F"/>
    <w:rsid w:val="00B654C0"/>
    <w:rsid w:val="00B87F27"/>
    <w:rsid w:val="00B91D77"/>
    <w:rsid w:val="00B97712"/>
    <w:rsid w:val="00BA4FD6"/>
    <w:rsid w:val="00BB2C04"/>
    <w:rsid w:val="00BB3E66"/>
    <w:rsid w:val="00BB7EC2"/>
    <w:rsid w:val="00BD5367"/>
    <w:rsid w:val="00BD73FF"/>
    <w:rsid w:val="00C10968"/>
    <w:rsid w:val="00C24F19"/>
    <w:rsid w:val="00C30CF8"/>
    <w:rsid w:val="00C331BD"/>
    <w:rsid w:val="00C42D0A"/>
    <w:rsid w:val="00C5013E"/>
    <w:rsid w:val="00C6633A"/>
    <w:rsid w:val="00C725F4"/>
    <w:rsid w:val="00C85867"/>
    <w:rsid w:val="00C9755B"/>
    <w:rsid w:val="00CB0F5E"/>
    <w:rsid w:val="00CB55BA"/>
    <w:rsid w:val="00CC732A"/>
    <w:rsid w:val="00CF62BE"/>
    <w:rsid w:val="00D06A39"/>
    <w:rsid w:val="00D2729C"/>
    <w:rsid w:val="00D27D36"/>
    <w:rsid w:val="00D31339"/>
    <w:rsid w:val="00D52648"/>
    <w:rsid w:val="00D54E0F"/>
    <w:rsid w:val="00D71539"/>
    <w:rsid w:val="00D77134"/>
    <w:rsid w:val="00D8089C"/>
    <w:rsid w:val="00DA06E6"/>
    <w:rsid w:val="00DB139E"/>
    <w:rsid w:val="00DB3F63"/>
    <w:rsid w:val="00DB6AB7"/>
    <w:rsid w:val="00DC788F"/>
    <w:rsid w:val="00DD5CB1"/>
    <w:rsid w:val="00DF3D37"/>
    <w:rsid w:val="00E10BFD"/>
    <w:rsid w:val="00E30A4B"/>
    <w:rsid w:val="00E53BC9"/>
    <w:rsid w:val="00E75C1C"/>
    <w:rsid w:val="00E807C2"/>
    <w:rsid w:val="00E818BA"/>
    <w:rsid w:val="00E85195"/>
    <w:rsid w:val="00E957E1"/>
    <w:rsid w:val="00EB226A"/>
    <w:rsid w:val="00EC3353"/>
    <w:rsid w:val="00EC55C0"/>
    <w:rsid w:val="00ED54CE"/>
    <w:rsid w:val="00EF5A6B"/>
    <w:rsid w:val="00F15883"/>
    <w:rsid w:val="00F1647E"/>
    <w:rsid w:val="00F40DA3"/>
    <w:rsid w:val="00F50560"/>
    <w:rsid w:val="00F56354"/>
    <w:rsid w:val="00F64BF6"/>
    <w:rsid w:val="00F76050"/>
    <w:rsid w:val="00F85318"/>
    <w:rsid w:val="00FA5C88"/>
    <w:rsid w:val="00FA79E4"/>
    <w:rsid w:val="00FB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3826"/>
  <w15:docId w15:val="{4788CD45-E5A0-43D1-B966-130C3CB6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7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615E8E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4F7A5F"/>
  </w:style>
  <w:style w:type="table" w:styleId="a7">
    <w:name w:val="Table Grid"/>
    <w:basedOn w:val="a1"/>
    <w:uiPriority w:val="39"/>
    <w:rsid w:val="00C725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8"/>
    <w:uiPriority w:val="99"/>
    <w:rsid w:val="00727ADA"/>
    <w:rPr>
      <w:rFonts w:ascii="Times New Roman" w:hAnsi="Times New Roman" w:cs="Times New Roman"/>
    </w:rPr>
  </w:style>
  <w:style w:type="paragraph" w:styleId="a8">
    <w:name w:val="Body Text"/>
    <w:basedOn w:val="a"/>
    <w:link w:val="1"/>
    <w:uiPriority w:val="99"/>
    <w:rsid w:val="00727ADA"/>
    <w:pPr>
      <w:spacing w:after="0" w:line="259" w:lineRule="auto"/>
      <w:ind w:firstLine="400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uiPriority w:val="99"/>
    <w:semiHidden/>
    <w:rsid w:val="0072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86BF6-7AFD-44D1-8315-9A29ADA0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Руденко</dc:creator>
  <cp:lastModifiedBy>Денис Торпан</cp:lastModifiedBy>
  <cp:revision>2</cp:revision>
  <cp:lastPrinted>2025-02-05T09:42:00Z</cp:lastPrinted>
  <dcterms:created xsi:type="dcterms:W3CDTF">2025-05-07T12:41:00Z</dcterms:created>
  <dcterms:modified xsi:type="dcterms:W3CDTF">2025-05-07T12:41:00Z</dcterms:modified>
</cp:coreProperties>
</file>